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CA3" w:rsidRPr="00857DB6" w:rsidRDefault="009140BE" w:rsidP="00857DB6">
      <w:pPr>
        <w:jc w:val="center"/>
        <w:rPr>
          <w:rFonts w:asciiTheme="majorHAnsi" w:hAnsiTheme="majorHAnsi"/>
          <w:b/>
          <w:sz w:val="24"/>
        </w:rPr>
      </w:pPr>
      <w:r w:rsidRPr="00857DB6">
        <w:rPr>
          <w:rFonts w:asciiTheme="majorHAnsi" w:hAnsiTheme="majorHAnsi"/>
          <w:b/>
          <w:sz w:val="24"/>
        </w:rPr>
        <w:t>Flipped Classroom Information</w:t>
      </w:r>
    </w:p>
    <w:p w:rsidR="00857DB6" w:rsidRPr="00857DB6" w:rsidRDefault="00857DB6">
      <w:pPr>
        <w:rPr>
          <w:rFonts w:asciiTheme="majorHAnsi" w:hAnsiTheme="majorHAnsi"/>
        </w:rPr>
      </w:pPr>
      <w:r w:rsidRPr="00857DB6">
        <w:rPr>
          <w:rFonts w:asciiTheme="majorHAnsi" w:hAnsiTheme="majorHAnsi"/>
        </w:rPr>
        <w:t xml:space="preserve">You’ll notice in the next few weeks that </w:t>
      </w:r>
      <w:r w:rsidR="00F41BD8">
        <w:rPr>
          <w:rFonts w:asciiTheme="majorHAnsi" w:hAnsiTheme="majorHAnsi"/>
        </w:rPr>
        <w:t>your son/daughter’s</w:t>
      </w:r>
      <w:r w:rsidRPr="00857DB6">
        <w:rPr>
          <w:rFonts w:asciiTheme="majorHAnsi" w:hAnsiTheme="majorHAnsi"/>
        </w:rPr>
        <w:t xml:space="preserve"> </w:t>
      </w:r>
      <w:r w:rsidR="00F41BD8">
        <w:rPr>
          <w:rFonts w:asciiTheme="majorHAnsi" w:hAnsiTheme="majorHAnsi"/>
        </w:rPr>
        <w:t>English</w:t>
      </w:r>
      <w:r w:rsidRPr="00857DB6">
        <w:rPr>
          <w:rFonts w:asciiTheme="majorHAnsi" w:hAnsiTheme="majorHAnsi"/>
        </w:rPr>
        <w:t xml:space="preserve"> class isn’t quite what you or your </w:t>
      </w:r>
      <w:r w:rsidR="00F41BD8">
        <w:rPr>
          <w:rFonts w:asciiTheme="majorHAnsi" w:hAnsiTheme="majorHAnsi"/>
        </w:rPr>
        <w:t>son/daughter</w:t>
      </w:r>
      <w:r w:rsidRPr="00857DB6">
        <w:rPr>
          <w:rFonts w:asciiTheme="majorHAnsi" w:hAnsiTheme="majorHAnsi"/>
        </w:rPr>
        <w:t xml:space="preserve"> is used to. For the upcoming unit, we will be learning in a “flipped classroom.”</w:t>
      </w:r>
    </w:p>
    <w:p w:rsidR="00857DB6" w:rsidRPr="00857DB6" w:rsidRDefault="00857DB6">
      <w:pPr>
        <w:rPr>
          <w:rFonts w:asciiTheme="majorHAnsi" w:hAnsiTheme="majorHAnsi"/>
          <w:i/>
        </w:rPr>
      </w:pPr>
      <w:r w:rsidRPr="00857DB6">
        <w:rPr>
          <w:rFonts w:asciiTheme="majorHAnsi" w:hAnsiTheme="majorHAnsi"/>
          <w:i/>
        </w:rPr>
        <w:t>What is a flipped classroom?</w:t>
      </w:r>
    </w:p>
    <w:p w:rsidR="00857DB6" w:rsidRPr="00857DB6" w:rsidRDefault="00857DB6">
      <w:pPr>
        <w:rPr>
          <w:rFonts w:asciiTheme="majorHAnsi" w:hAnsiTheme="majorHAnsi"/>
        </w:rPr>
      </w:pPr>
      <w:r w:rsidRPr="00857DB6">
        <w:rPr>
          <w:rFonts w:asciiTheme="majorHAnsi" w:hAnsiTheme="majorHAnsi"/>
        </w:rPr>
        <w:t xml:space="preserve">A flipped classroom reverses the roles of homework and typical in-school learning. In a traditional setting, students come to class to listen and take notes during a lecture about the current topic of study. Normally, they do have some in-class work time, but the remainder of the assignment is due for homework. At home, students are typically expected to finish their assignment. The length of homework depends on how long the lecture was and how productive the student was in the remainder of the class time. </w:t>
      </w:r>
    </w:p>
    <w:p w:rsidR="00857DB6" w:rsidRDefault="00857DB6">
      <w:pPr>
        <w:rPr>
          <w:rFonts w:asciiTheme="majorHAnsi" w:hAnsiTheme="majorHAnsi"/>
        </w:rPr>
      </w:pPr>
      <w:r w:rsidRPr="00857DB6">
        <w:rPr>
          <w:rFonts w:asciiTheme="majorHAnsi" w:hAnsiTheme="majorHAnsi"/>
        </w:rPr>
        <w:t>A flipped classroom changes all that. In short, students do the learning at home by watching a video or completing an activity, then come to class to work on their assignment. In class they have full access to me, their teacher, or their peers, along with other resources that may be helpful.</w:t>
      </w:r>
    </w:p>
    <w:p w:rsidR="006E58EA" w:rsidRPr="00857DB6" w:rsidRDefault="006E58EA">
      <w:pPr>
        <w:rPr>
          <w:rFonts w:asciiTheme="majorHAnsi" w:hAnsiTheme="majorHAnsi"/>
        </w:rPr>
      </w:pPr>
      <w:r>
        <w:rPr>
          <w:rFonts w:asciiTheme="majorHAnsi" w:hAnsiTheme="majorHAnsi"/>
        </w:rPr>
        <w:t>I strongly believe that flipping this classroom will aid in the success of all my students. The learning will be more individualized. It will have an emphasis on student’s taking charge of their learning—they will become more resourceful learners, more independent learners, and more collaborative learners as well.</w:t>
      </w:r>
    </w:p>
    <w:p w:rsidR="00857DB6" w:rsidRPr="00573CB8" w:rsidRDefault="00857DB6">
      <w:pPr>
        <w:rPr>
          <w:rFonts w:asciiTheme="majorHAnsi" w:hAnsiTheme="majorHAnsi"/>
          <w:i/>
        </w:rPr>
      </w:pPr>
      <w:r w:rsidRPr="00573CB8">
        <w:rPr>
          <w:rFonts w:asciiTheme="majorHAnsi" w:hAnsiTheme="majorHAnsi"/>
          <w:i/>
        </w:rPr>
        <w:t>What does homework look like in a flipped classroom?</w:t>
      </w:r>
    </w:p>
    <w:p w:rsidR="00857DB6" w:rsidRDefault="00857DB6">
      <w:pPr>
        <w:rPr>
          <w:rFonts w:asciiTheme="majorHAnsi" w:hAnsiTheme="majorHAnsi"/>
        </w:rPr>
      </w:pPr>
      <w:r w:rsidRPr="00573CB8">
        <w:rPr>
          <w:rFonts w:asciiTheme="majorHAnsi" w:hAnsiTheme="majorHAnsi"/>
        </w:rPr>
        <w:t>Homework is significantly more manageable and predictable in a flipped classroom. For the most part, students will be expected to watch a short video</w:t>
      </w:r>
      <w:r w:rsidR="00573CB8">
        <w:rPr>
          <w:rFonts w:asciiTheme="majorHAnsi" w:hAnsiTheme="majorHAnsi"/>
        </w:rPr>
        <w:t>, read, research, take notes, or partake in a small activity</w:t>
      </w:r>
      <w:r w:rsidRPr="00573CB8">
        <w:rPr>
          <w:rFonts w:asciiTheme="majorHAnsi" w:hAnsiTheme="majorHAnsi"/>
        </w:rPr>
        <w:t xml:space="preserve">. The </w:t>
      </w:r>
      <w:r w:rsidR="00573CB8">
        <w:rPr>
          <w:rFonts w:asciiTheme="majorHAnsi" w:hAnsiTheme="majorHAnsi"/>
        </w:rPr>
        <w:t>homework</w:t>
      </w:r>
      <w:r w:rsidRPr="00573CB8">
        <w:rPr>
          <w:rFonts w:asciiTheme="majorHAnsi" w:hAnsiTheme="majorHAnsi"/>
        </w:rPr>
        <w:t xml:space="preserve"> will cover the topic that we normally would cover in-class the next day. The video, or activity as the case may be, will be no more than twenty minutes long. </w:t>
      </w:r>
      <w:r w:rsidR="00573CB8">
        <w:rPr>
          <w:rFonts w:asciiTheme="majorHAnsi" w:hAnsiTheme="majorHAnsi"/>
        </w:rPr>
        <w:t xml:space="preserve">The expectations and links for what is due for homework can be found on the class blog. It is imperative that the students do their homework in order to understand the work and lectures that take place in class the following day. </w:t>
      </w:r>
    </w:p>
    <w:p w:rsidR="00573CB8" w:rsidRPr="00573CB8" w:rsidRDefault="00573CB8">
      <w:pPr>
        <w:rPr>
          <w:rFonts w:asciiTheme="majorHAnsi" w:hAnsiTheme="majorHAnsi"/>
        </w:rPr>
      </w:pPr>
      <w:r>
        <w:rPr>
          <w:rFonts w:asciiTheme="majorHAnsi" w:hAnsiTheme="majorHAnsi"/>
        </w:rPr>
        <w:t>If a student does not understand the homework, they are encouraged to ask questions in class; however, they must attempt the homework in order to receive help.</w:t>
      </w:r>
    </w:p>
    <w:p w:rsidR="00857DB6" w:rsidRPr="00573CB8" w:rsidRDefault="00857DB6">
      <w:pPr>
        <w:rPr>
          <w:rFonts w:asciiTheme="majorHAnsi" w:hAnsiTheme="majorHAnsi"/>
          <w:i/>
        </w:rPr>
      </w:pPr>
      <w:r w:rsidRPr="00573CB8">
        <w:rPr>
          <w:rFonts w:asciiTheme="majorHAnsi" w:hAnsiTheme="majorHAnsi"/>
          <w:i/>
        </w:rPr>
        <w:t>What does class time look like in a flipped classroom?</w:t>
      </w:r>
    </w:p>
    <w:p w:rsidR="00857DB6" w:rsidRPr="00573CB8" w:rsidRDefault="00857DB6">
      <w:pPr>
        <w:rPr>
          <w:rFonts w:asciiTheme="majorHAnsi" w:hAnsiTheme="majorHAnsi"/>
        </w:rPr>
      </w:pPr>
      <w:r w:rsidRPr="00573CB8">
        <w:rPr>
          <w:rFonts w:asciiTheme="majorHAnsi" w:hAnsiTheme="majorHAnsi"/>
        </w:rPr>
        <w:t>In class, students will work on their assignments and activities for the full hour. Each student can work at his/her own pace. I encourage student collaboration. I will also be circulating around the class to work individually with students and small groups to individualize their learning. This could mean clearing up some concepts that a student had trouble with, providing support on a difficult question, or providing an extra challenge if the student is ready for more.</w:t>
      </w:r>
    </w:p>
    <w:p w:rsidR="00857DB6" w:rsidRDefault="00857DB6">
      <w:pPr>
        <w:rPr>
          <w:rFonts w:asciiTheme="majorHAnsi" w:hAnsiTheme="majorHAnsi"/>
          <w:i/>
        </w:rPr>
      </w:pPr>
      <w:r>
        <w:rPr>
          <w:rFonts w:asciiTheme="majorHAnsi" w:hAnsiTheme="majorHAnsi"/>
          <w:i/>
        </w:rPr>
        <w:t>What if we don’t have internet access at home?</w:t>
      </w:r>
    </w:p>
    <w:p w:rsidR="00857DB6" w:rsidRPr="00857DB6" w:rsidRDefault="00857DB6">
      <w:pPr>
        <w:rPr>
          <w:rFonts w:asciiTheme="majorHAnsi" w:hAnsiTheme="majorHAnsi"/>
        </w:rPr>
      </w:pPr>
      <w:r>
        <w:rPr>
          <w:rFonts w:asciiTheme="majorHAnsi" w:hAnsiTheme="majorHAnsi"/>
        </w:rPr>
        <w:t>Should you not have internet access at home, the school library has computers with internet access tha</w:t>
      </w:r>
      <w:r w:rsidR="000B5753">
        <w:rPr>
          <w:rFonts w:asciiTheme="majorHAnsi" w:hAnsiTheme="majorHAnsi"/>
        </w:rPr>
        <w:t>t are available for student use from 8:00 – 4:30 daily.</w:t>
      </w:r>
      <w:bookmarkStart w:id="0" w:name="_GoBack"/>
      <w:bookmarkEnd w:id="0"/>
      <w:r w:rsidR="000B5753">
        <w:rPr>
          <w:rFonts w:asciiTheme="majorHAnsi" w:hAnsiTheme="majorHAnsi"/>
        </w:rPr>
        <w:t xml:space="preserve"> </w:t>
      </w:r>
    </w:p>
    <w:sectPr w:rsidR="00857DB6" w:rsidRPr="00857DB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753" w:rsidRDefault="000B5753" w:rsidP="00857DB6">
      <w:pPr>
        <w:spacing w:after="0" w:line="240" w:lineRule="auto"/>
      </w:pPr>
      <w:r>
        <w:separator/>
      </w:r>
    </w:p>
  </w:endnote>
  <w:endnote w:type="continuationSeparator" w:id="0">
    <w:p w:rsidR="000B5753" w:rsidRDefault="000B5753" w:rsidP="00857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753" w:rsidRDefault="000B5753" w:rsidP="00857DB6">
      <w:pPr>
        <w:spacing w:after="0" w:line="240" w:lineRule="auto"/>
      </w:pPr>
      <w:r>
        <w:separator/>
      </w:r>
    </w:p>
  </w:footnote>
  <w:footnote w:type="continuationSeparator" w:id="0">
    <w:p w:rsidR="000B5753" w:rsidRDefault="000B5753" w:rsidP="00857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53" w:rsidRDefault="000B5753" w:rsidP="00857DB6">
    <w:pPr>
      <w:pStyle w:val="Header"/>
      <w:jc w:val="right"/>
    </w:pPr>
    <w:r>
      <w:t>Pre-AP ELA 9</w:t>
    </w:r>
  </w:p>
  <w:p w:rsidR="000B5753" w:rsidRDefault="000B5753" w:rsidP="00F41BD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0BE"/>
    <w:rsid w:val="000B5753"/>
    <w:rsid w:val="00573CB8"/>
    <w:rsid w:val="006E58EA"/>
    <w:rsid w:val="00755EA4"/>
    <w:rsid w:val="00813CA3"/>
    <w:rsid w:val="00857DB6"/>
    <w:rsid w:val="009140BE"/>
    <w:rsid w:val="00A034F5"/>
    <w:rsid w:val="00F41B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DB6"/>
  </w:style>
  <w:style w:type="paragraph" w:styleId="Footer">
    <w:name w:val="footer"/>
    <w:basedOn w:val="Normal"/>
    <w:link w:val="FooterChar"/>
    <w:uiPriority w:val="99"/>
    <w:unhideWhenUsed/>
    <w:rsid w:val="00857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DB6"/>
  </w:style>
  <w:style w:type="paragraph" w:styleId="BalloonText">
    <w:name w:val="Balloon Text"/>
    <w:basedOn w:val="Normal"/>
    <w:link w:val="BalloonTextChar"/>
    <w:uiPriority w:val="99"/>
    <w:semiHidden/>
    <w:unhideWhenUsed/>
    <w:rsid w:val="00F41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BD8"/>
    <w:rPr>
      <w:rFonts w:ascii="Tahoma" w:hAnsi="Tahoma" w:cs="Tahoma"/>
      <w:sz w:val="16"/>
      <w:szCs w:val="16"/>
    </w:rPr>
  </w:style>
  <w:style w:type="character" w:styleId="Hyperlink">
    <w:name w:val="Hyperlink"/>
    <w:basedOn w:val="DefaultParagraphFont"/>
    <w:uiPriority w:val="99"/>
    <w:unhideWhenUsed/>
    <w:rsid w:val="000B57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DB6"/>
  </w:style>
  <w:style w:type="paragraph" w:styleId="Footer">
    <w:name w:val="footer"/>
    <w:basedOn w:val="Normal"/>
    <w:link w:val="FooterChar"/>
    <w:uiPriority w:val="99"/>
    <w:unhideWhenUsed/>
    <w:rsid w:val="00857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DB6"/>
  </w:style>
  <w:style w:type="paragraph" w:styleId="BalloonText">
    <w:name w:val="Balloon Text"/>
    <w:basedOn w:val="Normal"/>
    <w:link w:val="BalloonTextChar"/>
    <w:uiPriority w:val="99"/>
    <w:semiHidden/>
    <w:unhideWhenUsed/>
    <w:rsid w:val="00F41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BD8"/>
    <w:rPr>
      <w:rFonts w:ascii="Tahoma" w:hAnsi="Tahoma" w:cs="Tahoma"/>
      <w:sz w:val="16"/>
      <w:szCs w:val="16"/>
    </w:rPr>
  </w:style>
  <w:style w:type="character" w:styleId="Hyperlink">
    <w:name w:val="Hyperlink"/>
    <w:basedOn w:val="DefaultParagraphFont"/>
    <w:uiPriority w:val="99"/>
    <w:unhideWhenUsed/>
    <w:rsid w:val="000B57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SRT</dc:creator>
  <cp:lastModifiedBy>s.thibeault</cp:lastModifiedBy>
  <cp:revision>2</cp:revision>
  <cp:lastPrinted>2014-01-21T15:19:00Z</cp:lastPrinted>
  <dcterms:created xsi:type="dcterms:W3CDTF">2014-01-21T20:08:00Z</dcterms:created>
  <dcterms:modified xsi:type="dcterms:W3CDTF">2014-01-21T20:08:00Z</dcterms:modified>
</cp:coreProperties>
</file>